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223E" w14:textId="3E2B4A57" w:rsidR="007D412C" w:rsidRPr="00342E10" w:rsidRDefault="002F6CC1" w:rsidP="004A405A">
      <w:pPr>
        <w:jc w:val="center"/>
        <w:rPr>
          <w:rFonts w:ascii="游ゴシック" w:eastAsia="游ゴシック" w:hAnsi="游ゴシック"/>
          <w:b/>
          <w:sz w:val="21"/>
          <w:szCs w:val="21"/>
        </w:rPr>
      </w:pPr>
      <w:r w:rsidRPr="00342E10">
        <w:rPr>
          <w:rFonts w:ascii="游ゴシック" w:eastAsia="游ゴシック" w:hAnsi="游ゴシック"/>
          <w:b/>
          <w:sz w:val="21"/>
          <w:szCs w:val="21"/>
        </w:rPr>
        <w:t>第</w:t>
      </w:r>
      <w:r w:rsidR="00BA67D8">
        <w:rPr>
          <w:rFonts w:ascii="游ゴシック" w:eastAsia="游ゴシック" w:hAnsi="游ゴシック" w:hint="eastAsia"/>
          <w:b/>
          <w:sz w:val="21"/>
          <w:szCs w:val="21"/>
          <w:lang w:eastAsia="ja-JP"/>
        </w:rPr>
        <w:t>7</w:t>
      </w:r>
      <w:r w:rsidRPr="00342E10">
        <w:rPr>
          <w:rFonts w:ascii="游ゴシック" w:eastAsia="游ゴシック" w:hAnsi="游ゴシック"/>
          <w:b/>
          <w:sz w:val="21"/>
          <w:szCs w:val="21"/>
        </w:rPr>
        <w:t>回光工学業績賞（高野榮一賞）公募公告</w:t>
      </w:r>
    </w:p>
    <w:p w14:paraId="046A223F" w14:textId="77C8F74E" w:rsidR="007D412C" w:rsidRPr="00E9502B" w:rsidRDefault="002F6CC1" w:rsidP="00342E10">
      <w:pPr>
        <w:jc w:val="center"/>
        <w:rPr>
          <w:rFonts w:ascii="游明朝" w:eastAsia="游明朝" w:hAnsi="游明朝"/>
          <w:sz w:val="21"/>
          <w:szCs w:val="21"/>
          <w:lang w:eastAsia="ja-JP"/>
        </w:rPr>
      </w:pPr>
      <w:r w:rsidRPr="00E9502B">
        <w:rPr>
          <w:rFonts w:ascii="游明朝" w:eastAsia="游明朝" w:hAnsi="游明朝"/>
          <w:sz w:val="21"/>
          <w:szCs w:val="21"/>
          <w:lang w:eastAsia="ja-JP"/>
        </w:rPr>
        <w:t>表彰委</w:t>
      </w:r>
      <w:r w:rsidRPr="00E9502B">
        <w:rPr>
          <w:rFonts w:ascii="游明朝" w:eastAsia="游明朝" w:hAnsi="游明朝"/>
          <w:spacing w:val="-3"/>
          <w:sz w:val="21"/>
          <w:szCs w:val="21"/>
          <w:lang w:eastAsia="ja-JP"/>
        </w:rPr>
        <w:t>員</w:t>
      </w:r>
      <w:r w:rsidRPr="00E9502B">
        <w:rPr>
          <w:rFonts w:ascii="游明朝" w:eastAsia="游明朝" w:hAnsi="游明朝"/>
          <w:sz w:val="21"/>
          <w:szCs w:val="21"/>
          <w:lang w:eastAsia="ja-JP"/>
        </w:rPr>
        <w:t>会委</w:t>
      </w:r>
      <w:r w:rsidRPr="00E9502B">
        <w:rPr>
          <w:rFonts w:ascii="游明朝" w:eastAsia="游明朝" w:hAnsi="游明朝"/>
          <w:spacing w:val="-3"/>
          <w:sz w:val="21"/>
          <w:szCs w:val="21"/>
          <w:lang w:eastAsia="ja-JP"/>
        </w:rPr>
        <w:t>員</w:t>
      </w:r>
      <w:r w:rsidRPr="00E9502B">
        <w:rPr>
          <w:rFonts w:ascii="游明朝" w:eastAsia="游明朝" w:hAnsi="游明朝"/>
          <w:sz w:val="21"/>
          <w:szCs w:val="21"/>
          <w:lang w:eastAsia="ja-JP"/>
        </w:rPr>
        <w:t>長</w:t>
      </w:r>
      <w:r w:rsidR="00C32920" w:rsidRPr="00E9502B">
        <w:rPr>
          <w:rFonts w:ascii="游明朝" w:eastAsia="游明朝" w:hAnsi="游明朝" w:hint="eastAsia"/>
          <w:sz w:val="21"/>
          <w:szCs w:val="21"/>
          <w:lang w:eastAsia="ja-JP"/>
        </w:rPr>
        <w:t xml:space="preserve">　</w:t>
      </w:r>
      <w:r w:rsidR="00AB1E16" w:rsidRPr="00E9502B">
        <w:rPr>
          <w:rFonts w:ascii="游明朝" w:eastAsia="游明朝" w:hAnsi="游明朝" w:hint="eastAsia"/>
          <w:spacing w:val="-3"/>
          <w:sz w:val="21"/>
          <w:szCs w:val="21"/>
          <w:lang w:eastAsia="ja-JP"/>
        </w:rPr>
        <w:t>梅田倫弘</w:t>
      </w:r>
    </w:p>
    <w:p w14:paraId="046A2240" w14:textId="77777777" w:rsidR="007D412C" w:rsidRPr="00E9502B" w:rsidRDefault="007D412C" w:rsidP="006A67F9">
      <w:pPr>
        <w:pStyle w:val="a3"/>
        <w:rPr>
          <w:rFonts w:ascii="游明朝" w:eastAsia="游明朝" w:hAnsi="游明朝"/>
          <w:sz w:val="21"/>
          <w:szCs w:val="21"/>
          <w:lang w:eastAsia="ja-JP"/>
        </w:rPr>
      </w:pPr>
    </w:p>
    <w:p w14:paraId="225E5AAB" w14:textId="610BFDB0" w:rsidR="00543C52" w:rsidRPr="00543C52" w:rsidRDefault="006650A1" w:rsidP="004A405A">
      <w:pPr>
        <w:pStyle w:val="a3"/>
        <w:ind w:firstLineChars="100" w:firstLine="203"/>
        <w:rPr>
          <w:rFonts w:ascii="游明朝" w:eastAsia="游明朝" w:hAnsi="游明朝"/>
          <w:spacing w:val="-7"/>
          <w:sz w:val="21"/>
          <w:szCs w:val="21"/>
          <w:lang w:eastAsia="ja-JP"/>
        </w:rPr>
      </w:pPr>
      <w:r>
        <w:rPr>
          <w:rFonts w:ascii="游明朝" w:eastAsia="游明朝" w:hAnsi="游明朝" w:hint="eastAsia"/>
          <w:spacing w:val="-7"/>
          <w:sz w:val="21"/>
          <w:szCs w:val="21"/>
          <w:lang w:eastAsia="ja-JP"/>
        </w:rPr>
        <w:t>光</w:t>
      </w:r>
      <w:r w:rsidR="00543C52" w:rsidRPr="00543C52">
        <w:rPr>
          <w:rFonts w:ascii="游明朝" w:eastAsia="游明朝" w:hAnsi="游明朝" w:hint="eastAsia"/>
          <w:spacing w:val="-7"/>
          <w:sz w:val="21"/>
          <w:szCs w:val="21"/>
          <w:lang w:eastAsia="ja-JP"/>
        </w:rPr>
        <w:t>工学業績賞・功績賞（高野榮一賞）は，高野榮一光科学基金の新しい事業として</w:t>
      </w:r>
      <w:r w:rsidR="00543C52" w:rsidRPr="00543C52">
        <w:rPr>
          <w:rFonts w:ascii="游明朝" w:eastAsia="游明朝" w:hAnsi="游明朝"/>
          <w:spacing w:val="-7"/>
          <w:sz w:val="21"/>
          <w:szCs w:val="21"/>
          <w:lang w:eastAsia="ja-JP"/>
        </w:rPr>
        <w:t>2017年度に設立されました．「光を利用した機器・部品開発や計測技術，光の制御・操作技術など，光技術・光科学の発展にインパクトのある応用が期待される優れた研究開発」の業績を称える業績賞と長年の功績を称える功績賞の2種類があり，各々毎年1名以内を表彰し，応用物理学会春季学術講演会において，賞状，賞金50万円および記念品を贈呈します．</w:t>
      </w:r>
    </w:p>
    <w:p w14:paraId="18C91DC4" w14:textId="02EDBB25" w:rsidR="00543C52" w:rsidRPr="00543C52" w:rsidRDefault="00543C52" w:rsidP="004A405A">
      <w:pPr>
        <w:pStyle w:val="a3"/>
        <w:ind w:firstLineChars="100" w:firstLine="203"/>
        <w:rPr>
          <w:rFonts w:ascii="游明朝" w:eastAsia="游明朝" w:hAnsi="游明朝"/>
          <w:spacing w:val="-7"/>
          <w:sz w:val="21"/>
          <w:szCs w:val="21"/>
          <w:lang w:eastAsia="ja-JP"/>
        </w:rPr>
      </w:pPr>
      <w:r w:rsidRPr="00543C52">
        <w:rPr>
          <w:rFonts w:ascii="游明朝" w:eastAsia="游明朝" w:hAnsi="游明朝" w:hint="eastAsia"/>
          <w:spacing w:val="-7"/>
          <w:sz w:val="21"/>
          <w:szCs w:val="21"/>
          <w:lang w:eastAsia="ja-JP"/>
        </w:rPr>
        <w:t>このたび，下記の通り，</w:t>
      </w:r>
      <w:r w:rsidR="004174E2">
        <w:rPr>
          <w:rFonts w:ascii="游明朝" w:eastAsia="游明朝" w:hAnsi="游明朝" w:hint="eastAsia"/>
          <w:spacing w:val="-7"/>
          <w:sz w:val="21"/>
          <w:szCs w:val="21"/>
          <w:lang w:eastAsia="ja-JP"/>
        </w:rPr>
        <w:t>第</w:t>
      </w:r>
      <w:r w:rsidR="00943755">
        <w:rPr>
          <w:rFonts w:ascii="游明朝" w:eastAsia="游明朝" w:hAnsi="游明朝" w:hint="eastAsia"/>
          <w:spacing w:val="-7"/>
          <w:sz w:val="21"/>
          <w:szCs w:val="21"/>
          <w:lang w:eastAsia="ja-JP"/>
        </w:rPr>
        <w:t>7</w:t>
      </w:r>
      <w:r w:rsidR="004174E2">
        <w:rPr>
          <w:rFonts w:ascii="游明朝" w:eastAsia="游明朝" w:hAnsi="游明朝" w:hint="eastAsia"/>
          <w:spacing w:val="-7"/>
          <w:sz w:val="21"/>
          <w:szCs w:val="21"/>
          <w:lang w:eastAsia="ja-JP"/>
        </w:rPr>
        <w:t>回</w:t>
      </w:r>
      <w:r w:rsidRPr="00543C52">
        <w:rPr>
          <w:rFonts w:ascii="游明朝" w:eastAsia="游明朝" w:hAnsi="游明朝" w:hint="eastAsia"/>
          <w:spacing w:val="-7"/>
          <w:sz w:val="21"/>
          <w:szCs w:val="21"/>
          <w:lang w:eastAsia="ja-JP"/>
        </w:rPr>
        <w:t>光工学業績賞の候補者を募集いたします．奮ってご推薦・ご応募をお願いいたします．</w:t>
      </w:r>
    </w:p>
    <w:p w14:paraId="4AA74CBE" w14:textId="11EE045B" w:rsidR="00543C52" w:rsidRPr="00543C52" w:rsidRDefault="00A2514C" w:rsidP="004A405A">
      <w:pPr>
        <w:pStyle w:val="a3"/>
        <w:ind w:firstLineChars="100" w:firstLine="203"/>
        <w:rPr>
          <w:rFonts w:ascii="游明朝" w:eastAsia="游明朝" w:hAnsi="游明朝"/>
          <w:spacing w:val="-7"/>
          <w:sz w:val="21"/>
          <w:szCs w:val="21"/>
          <w:lang w:eastAsia="ja-JP"/>
        </w:rPr>
      </w:pPr>
      <w:r w:rsidRPr="00543C52">
        <w:rPr>
          <w:rFonts w:ascii="游明朝" w:eastAsia="游明朝" w:hAnsi="游明朝" w:hint="eastAsia"/>
          <w:spacing w:val="-7"/>
          <w:sz w:val="21"/>
          <w:szCs w:val="21"/>
          <w:lang w:eastAsia="ja-JP"/>
        </w:rPr>
        <w:t>なお，</w:t>
      </w:r>
      <w:r w:rsidR="00543C52" w:rsidRPr="00543C52">
        <w:rPr>
          <w:rFonts w:ascii="游明朝" w:eastAsia="游明朝" w:hAnsi="游明朝" w:hint="eastAsia"/>
          <w:spacing w:val="-7"/>
          <w:sz w:val="21"/>
          <w:szCs w:val="21"/>
          <w:lang w:eastAsia="ja-JP"/>
        </w:rPr>
        <w:t>業績賞は</w:t>
      </w:r>
      <w:r w:rsidR="009F4F41">
        <w:rPr>
          <w:rFonts w:ascii="游明朝" w:eastAsia="游明朝" w:hAnsi="游明朝" w:hint="eastAsia"/>
          <w:spacing w:val="-7"/>
          <w:sz w:val="21"/>
          <w:szCs w:val="21"/>
          <w:lang w:eastAsia="ja-JP"/>
        </w:rPr>
        <w:t>，</w:t>
      </w:r>
      <w:r w:rsidR="00543C52" w:rsidRPr="00543C52">
        <w:rPr>
          <w:rFonts w:ascii="游明朝" w:eastAsia="游明朝" w:hAnsi="游明朝" w:hint="eastAsia"/>
          <w:spacing w:val="-7"/>
          <w:sz w:val="21"/>
          <w:szCs w:val="21"/>
          <w:lang w:eastAsia="ja-JP"/>
        </w:rPr>
        <w:t>推薦委員による推薦と，自薦または他薦の一般公募を受付けます．功績賞は</w:t>
      </w:r>
      <w:r w:rsidR="009F4F41">
        <w:rPr>
          <w:rFonts w:ascii="游明朝" w:eastAsia="游明朝" w:hAnsi="游明朝" w:hint="eastAsia"/>
          <w:spacing w:val="-7"/>
          <w:sz w:val="21"/>
          <w:szCs w:val="21"/>
          <w:lang w:eastAsia="ja-JP"/>
        </w:rPr>
        <w:t>，</w:t>
      </w:r>
      <w:r w:rsidR="00543C52" w:rsidRPr="00543C52">
        <w:rPr>
          <w:rFonts w:ascii="游明朝" w:eastAsia="游明朝" w:hAnsi="游明朝" w:hint="eastAsia"/>
          <w:spacing w:val="-7"/>
          <w:sz w:val="21"/>
          <w:szCs w:val="21"/>
          <w:lang w:eastAsia="ja-JP"/>
        </w:rPr>
        <w:t>推薦委員による推薦のみで，公募は</w:t>
      </w:r>
      <w:r w:rsidR="00132A53">
        <w:rPr>
          <w:rFonts w:ascii="游明朝" w:eastAsia="游明朝" w:hAnsi="游明朝" w:hint="eastAsia"/>
          <w:spacing w:val="-7"/>
          <w:sz w:val="21"/>
          <w:szCs w:val="21"/>
          <w:lang w:eastAsia="ja-JP"/>
        </w:rPr>
        <w:t>いたしません</w:t>
      </w:r>
      <w:r w:rsidR="00543C52" w:rsidRPr="00543C52">
        <w:rPr>
          <w:rFonts w:ascii="游明朝" w:eastAsia="游明朝" w:hAnsi="游明朝" w:hint="eastAsia"/>
          <w:spacing w:val="-7"/>
          <w:sz w:val="21"/>
          <w:szCs w:val="21"/>
          <w:lang w:eastAsia="ja-JP"/>
        </w:rPr>
        <w:t>．提出資料につきましては，応用物理学会光工学業績賞・功績賞のホームページをご覧ください．表彰委員は受賞者決定後公表いたします</w:t>
      </w:r>
      <w:r w:rsidR="00543C52" w:rsidRPr="00543C52">
        <w:rPr>
          <w:rFonts w:ascii="游明朝" w:eastAsia="游明朝" w:hAnsi="游明朝"/>
          <w:spacing w:val="-7"/>
          <w:sz w:val="21"/>
          <w:szCs w:val="21"/>
          <w:lang w:eastAsia="ja-JP"/>
        </w:rPr>
        <w:t>.</w:t>
      </w:r>
    </w:p>
    <w:p w14:paraId="0F37E905" w14:textId="77777777" w:rsidR="00543C52" w:rsidRDefault="00543C52" w:rsidP="007512FE">
      <w:pPr>
        <w:pStyle w:val="a3"/>
        <w:rPr>
          <w:rFonts w:ascii="游明朝" w:eastAsia="游明朝" w:hAnsi="游明朝"/>
          <w:spacing w:val="-7"/>
          <w:sz w:val="21"/>
          <w:szCs w:val="21"/>
          <w:lang w:eastAsia="ja-JP"/>
        </w:rPr>
      </w:pPr>
    </w:p>
    <w:p w14:paraId="57855C37" w14:textId="67A69735" w:rsidR="007512FE" w:rsidRPr="00543C52" w:rsidRDefault="007512FE" w:rsidP="007512FE">
      <w:pPr>
        <w:pStyle w:val="a3"/>
        <w:jc w:val="center"/>
        <w:rPr>
          <w:rFonts w:ascii="游明朝" w:eastAsia="游明朝" w:hAnsi="游明朝"/>
          <w:spacing w:val="-7"/>
          <w:sz w:val="21"/>
          <w:szCs w:val="21"/>
          <w:lang w:eastAsia="ja-JP"/>
        </w:rPr>
      </w:pPr>
      <w:r>
        <w:rPr>
          <w:rFonts w:ascii="游明朝" w:eastAsia="游明朝" w:hAnsi="游明朝" w:hint="eastAsia"/>
          <w:spacing w:val="-7"/>
          <w:sz w:val="21"/>
          <w:szCs w:val="21"/>
          <w:lang w:eastAsia="ja-JP"/>
        </w:rPr>
        <w:t>記</w:t>
      </w:r>
    </w:p>
    <w:p w14:paraId="54995BB0" w14:textId="69C725C4" w:rsidR="003F508D" w:rsidRPr="003F508D" w:rsidRDefault="00543C52" w:rsidP="003F508D">
      <w:pPr>
        <w:pStyle w:val="a3"/>
        <w:rPr>
          <w:rFonts w:ascii="游明朝" w:eastAsia="游明朝" w:hAnsi="游明朝"/>
          <w:b/>
          <w:bCs/>
          <w:spacing w:val="-7"/>
          <w:sz w:val="21"/>
          <w:szCs w:val="21"/>
          <w:lang w:eastAsia="ja-JP"/>
        </w:rPr>
      </w:pPr>
      <w:r w:rsidRPr="00342E10">
        <w:rPr>
          <w:rFonts w:ascii="游明朝" w:eastAsia="游明朝" w:hAnsi="游明朝" w:hint="eastAsia"/>
          <w:b/>
          <w:bCs/>
          <w:spacing w:val="-7"/>
          <w:sz w:val="21"/>
          <w:szCs w:val="21"/>
          <w:lang w:eastAsia="ja-JP"/>
        </w:rPr>
        <w:t>光工学業績賞候補者：</w:t>
      </w:r>
    </w:p>
    <w:p w14:paraId="6EF3300B" w14:textId="094A054A" w:rsidR="00543C52" w:rsidRPr="00543C52" w:rsidRDefault="003F508D" w:rsidP="003F508D">
      <w:pPr>
        <w:pStyle w:val="a3"/>
        <w:rPr>
          <w:rFonts w:ascii="游明朝" w:eastAsia="游明朝" w:hAnsi="游明朝"/>
          <w:spacing w:val="-7"/>
          <w:sz w:val="21"/>
          <w:szCs w:val="21"/>
          <w:lang w:eastAsia="ja-JP"/>
        </w:rPr>
      </w:pPr>
      <w:r w:rsidRPr="003F508D">
        <w:rPr>
          <w:rFonts w:ascii="游明朝" w:eastAsia="游明朝" w:hAnsi="游明朝" w:hint="eastAsia"/>
          <w:spacing w:val="-7"/>
          <w:sz w:val="21"/>
          <w:szCs w:val="21"/>
          <w:lang w:eastAsia="ja-JP"/>
        </w:rPr>
        <w:t>光工学における卓越した技術や先進的な学術に関わる研究分野において、新しい技術の開発、発明、新原理の発見、または卓越した実証システムの構築等、顕著な研究業績をあ</w:t>
      </w:r>
      <w:r>
        <w:rPr>
          <w:rFonts w:ascii="游明朝" w:eastAsia="游明朝" w:hAnsi="游明朝" w:hint="eastAsia"/>
          <w:spacing w:val="-7"/>
          <w:sz w:val="21"/>
          <w:szCs w:val="21"/>
          <w:lang w:eastAsia="ja-JP"/>
        </w:rPr>
        <w:t>げ</w:t>
      </w:r>
      <w:r w:rsidRPr="003F508D">
        <w:rPr>
          <w:rFonts w:ascii="游明朝" w:eastAsia="游明朝" w:hAnsi="游明朝" w:hint="eastAsia"/>
          <w:spacing w:val="-7"/>
          <w:sz w:val="21"/>
          <w:szCs w:val="21"/>
          <w:lang w:eastAsia="ja-JP"/>
        </w:rPr>
        <w:t>た者（原則、応用物理学会会員，または分科会会員）</w:t>
      </w:r>
    </w:p>
    <w:p w14:paraId="0286FDED" w14:textId="77777777" w:rsidR="00543C52" w:rsidRPr="00753320" w:rsidRDefault="00543C52" w:rsidP="006A67F9">
      <w:pPr>
        <w:pStyle w:val="a3"/>
        <w:rPr>
          <w:rFonts w:ascii="游明朝" w:eastAsia="游明朝" w:hAnsi="游明朝"/>
          <w:spacing w:val="-7"/>
          <w:sz w:val="21"/>
          <w:szCs w:val="21"/>
          <w:lang w:eastAsia="ja-JP"/>
        </w:rPr>
      </w:pPr>
    </w:p>
    <w:p w14:paraId="7AD1E7CB" w14:textId="61B6542D" w:rsidR="00342E10" w:rsidRPr="00342E10" w:rsidRDefault="00543C52" w:rsidP="006A67F9">
      <w:pPr>
        <w:pStyle w:val="a3"/>
        <w:rPr>
          <w:rFonts w:ascii="游明朝" w:eastAsia="游明朝" w:hAnsi="游明朝"/>
          <w:b/>
          <w:bCs/>
          <w:spacing w:val="-7"/>
          <w:sz w:val="21"/>
          <w:szCs w:val="21"/>
          <w:lang w:eastAsia="ja-JP"/>
        </w:rPr>
      </w:pPr>
      <w:r w:rsidRPr="00342E10">
        <w:rPr>
          <w:rFonts w:ascii="游明朝" w:eastAsia="游明朝" w:hAnsi="游明朝" w:hint="eastAsia"/>
          <w:b/>
          <w:bCs/>
          <w:spacing w:val="-7"/>
          <w:sz w:val="21"/>
          <w:szCs w:val="21"/>
          <w:lang w:eastAsia="ja-JP"/>
        </w:rPr>
        <w:t>提出書類：</w:t>
      </w:r>
    </w:p>
    <w:p w14:paraId="4C03D327" w14:textId="685ECAD2" w:rsidR="00D35E36" w:rsidRDefault="00543C52" w:rsidP="006A67F9">
      <w:pPr>
        <w:pStyle w:val="a3"/>
        <w:rPr>
          <w:rFonts w:ascii="游明朝" w:eastAsia="游明朝" w:hAnsi="游明朝"/>
          <w:spacing w:val="-7"/>
          <w:sz w:val="21"/>
          <w:szCs w:val="21"/>
          <w:lang w:eastAsia="ja-JP"/>
        </w:rPr>
      </w:pPr>
      <w:r w:rsidRPr="00543C52">
        <w:rPr>
          <w:rFonts w:ascii="游明朝" w:eastAsia="游明朝" w:hAnsi="游明朝" w:hint="eastAsia"/>
          <w:spacing w:val="-7"/>
          <w:sz w:val="21"/>
          <w:szCs w:val="21"/>
          <w:lang w:eastAsia="ja-JP"/>
        </w:rPr>
        <w:t>推薦書（電子データ（</w:t>
      </w:r>
      <w:r w:rsidRPr="00543C52">
        <w:rPr>
          <w:rFonts w:ascii="游明朝" w:eastAsia="游明朝" w:hAnsi="游明朝"/>
          <w:spacing w:val="-7"/>
          <w:sz w:val="21"/>
          <w:szCs w:val="21"/>
          <w:lang w:eastAsia="ja-JP"/>
        </w:rPr>
        <w:t>PDF と Word）を作成し</w:t>
      </w:r>
      <w:r w:rsidR="00406E45">
        <w:rPr>
          <w:rFonts w:ascii="游明朝" w:eastAsia="游明朝" w:hAnsi="游明朝" w:hint="eastAsia"/>
          <w:spacing w:val="-7"/>
          <w:sz w:val="21"/>
          <w:szCs w:val="21"/>
          <w:lang w:eastAsia="ja-JP"/>
        </w:rPr>
        <w:t>，</w:t>
      </w:r>
      <w:r w:rsidRPr="00543C52">
        <w:rPr>
          <w:rFonts w:ascii="游明朝" w:eastAsia="游明朝" w:hAnsi="游明朝"/>
          <w:spacing w:val="-7"/>
          <w:sz w:val="21"/>
          <w:szCs w:val="21"/>
          <w:lang w:eastAsia="ja-JP"/>
        </w:rPr>
        <w:t>両方とも</w:t>
      </w:r>
      <w:r w:rsidR="00184E92">
        <w:rPr>
          <w:rFonts w:ascii="游明朝" w:eastAsia="游明朝" w:hAnsi="游明朝" w:hint="eastAsia"/>
          <w:spacing w:val="-7"/>
          <w:sz w:val="21"/>
          <w:szCs w:val="21"/>
          <w:lang w:eastAsia="ja-JP"/>
        </w:rPr>
        <w:t>に</w:t>
      </w:r>
      <w:r w:rsidRPr="00543C52">
        <w:rPr>
          <w:rFonts w:ascii="游明朝" w:eastAsia="游明朝" w:hAnsi="游明朝"/>
          <w:spacing w:val="-7"/>
          <w:sz w:val="21"/>
          <w:szCs w:val="21"/>
          <w:lang w:eastAsia="ja-JP"/>
        </w:rPr>
        <w:t xml:space="preserve">提出） </w:t>
      </w:r>
    </w:p>
    <w:p w14:paraId="279DE14B" w14:textId="77777777" w:rsidR="00D35E36" w:rsidRDefault="00D35E36" w:rsidP="006A67F9">
      <w:pPr>
        <w:pStyle w:val="a3"/>
        <w:rPr>
          <w:rFonts w:ascii="游明朝" w:eastAsia="游明朝" w:hAnsi="游明朝"/>
          <w:spacing w:val="-7"/>
          <w:sz w:val="21"/>
          <w:szCs w:val="21"/>
          <w:lang w:eastAsia="ja-JP"/>
        </w:rPr>
      </w:pPr>
    </w:p>
    <w:p w14:paraId="0F026508" w14:textId="77777777" w:rsidR="00D35E36" w:rsidRDefault="00543C52" w:rsidP="006A67F9">
      <w:pPr>
        <w:pStyle w:val="a3"/>
        <w:rPr>
          <w:rFonts w:ascii="游明朝" w:eastAsia="游明朝" w:hAnsi="游明朝"/>
          <w:b/>
          <w:bCs/>
          <w:spacing w:val="-7"/>
          <w:sz w:val="21"/>
          <w:szCs w:val="21"/>
          <w:lang w:eastAsia="ja-JP"/>
        </w:rPr>
      </w:pPr>
      <w:r w:rsidRPr="00D35E36">
        <w:rPr>
          <w:rFonts w:ascii="游明朝" w:eastAsia="游明朝" w:hAnsi="游明朝"/>
          <w:b/>
          <w:bCs/>
          <w:spacing w:val="-7"/>
          <w:sz w:val="21"/>
          <w:szCs w:val="21"/>
          <w:lang w:eastAsia="ja-JP"/>
        </w:rPr>
        <w:t>提出期限：</w:t>
      </w:r>
    </w:p>
    <w:p w14:paraId="0FC81E2E" w14:textId="1531E323" w:rsidR="00543C52" w:rsidRPr="00543C52" w:rsidRDefault="00543C52" w:rsidP="006A67F9">
      <w:pPr>
        <w:pStyle w:val="a3"/>
        <w:rPr>
          <w:rFonts w:ascii="游明朝" w:eastAsia="游明朝" w:hAnsi="游明朝"/>
          <w:spacing w:val="-7"/>
          <w:sz w:val="21"/>
          <w:szCs w:val="21"/>
          <w:lang w:eastAsia="ja-JP"/>
        </w:rPr>
      </w:pPr>
      <w:r w:rsidRPr="00543C52">
        <w:rPr>
          <w:rFonts w:ascii="游明朝" w:eastAsia="游明朝" w:hAnsi="游明朝"/>
          <w:spacing w:val="-7"/>
          <w:sz w:val="21"/>
          <w:szCs w:val="21"/>
          <w:lang w:eastAsia="ja-JP"/>
        </w:rPr>
        <w:t>202</w:t>
      </w:r>
      <w:r w:rsidR="00422549">
        <w:rPr>
          <w:rFonts w:ascii="游明朝" w:eastAsia="游明朝" w:hAnsi="游明朝" w:hint="eastAsia"/>
          <w:spacing w:val="-7"/>
          <w:sz w:val="21"/>
          <w:szCs w:val="21"/>
          <w:lang w:eastAsia="ja-JP"/>
        </w:rPr>
        <w:t>3</w:t>
      </w:r>
      <w:r w:rsidRPr="00543C52">
        <w:rPr>
          <w:rFonts w:ascii="游明朝" w:eastAsia="游明朝" w:hAnsi="游明朝"/>
          <w:spacing w:val="-7"/>
          <w:sz w:val="21"/>
          <w:szCs w:val="21"/>
          <w:lang w:eastAsia="ja-JP"/>
        </w:rPr>
        <w:t>年</w:t>
      </w:r>
      <w:r w:rsidR="005A23CF">
        <w:rPr>
          <w:rFonts w:ascii="游明朝" w:eastAsia="游明朝" w:hAnsi="游明朝" w:hint="eastAsia"/>
          <w:spacing w:val="-7"/>
          <w:sz w:val="21"/>
          <w:szCs w:val="21"/>
          <w:lang w:eastAsia="ja-JP"/>
        </w:rPr>
        <w:t>8</w:t>
      </w:r>
      <w:r w:rsidRPr="00543C52">
        <w:rPr>
          <w:rFonts w:ascii="游明朝" w:eastAsia="游明朝" w:hAnsi="游明朝"/>
          <w:spacing w:val="-7"/>
          <w:sz w:val="21"/>
          <w:szCs w:val="21"/>
          <w:lang w:eastAsia="ja-JP"/>
        </w:rPr>
        <w:t>月31日</w:t>
      </w:r>
      <w:r w:rsidR="00D35E36">
        <w:rPr>
          <w:rFonts w:ascii="游明朝" w:eastAsia="游明朝" w:hAnsi="游明朝" w:hint="eastAsia"/>
          <w:spacing w:val="-7"/>
          <w:sz w:val="21"/>
          <w:szCs w:val="21"/>
          <w:lang w:eastAsia="ja-JP"/>
        </w:rPr>
        <w:t>（</w:t>
      </w:r>
      <w:r w:rsidR="00BE1DE2">
        <w:rPr>
          <w:rFonts w:ascii="游明朝" w:eastAsia="游明朝" w:hAnsi="游明朝" w:hint="eastAsia"/>
          <w:spacing w:val="-7"/>
          <w:sz w:val="21"/>
          <w:szCs w:val="21"/>
          <w:lang w:eastAsia="ja-JP"/>
        </w:rPr>
        <w:t>木</w:t>
      </w:r>
      <w:r w:rsidR="00D35E36">
        <w:rPr>
          <w:rFonts w:ascii="游明朝" w:eastAsia="游明朝" w:hAnsi="游明朝" w:hint="eastAsia"/>
          <w:spacing w:val="-7"/>
          <w:sz w:val="21"/>
          <w:szCs w:val="21"/>
          <w:lang w:eastAsia="ja-JP"/>
        </w:rPr>
        <w:t>）</w:t>
      </w:r>
    </w:p>
    <w:p w14:paraId="0D395E67" w14:textId="77777777" w:rsidR="004B2D57" w:rsidRDefault="004B2D57" w:rsidP="006A67F9">
      <w:pPr>
        <w:pStyle w:val="a3"/>
        <w:rPr>
          <w:rFonts w:ascii="游明朝" w:eastAsia="游明朝" w:hAnsi="游明朝"/>
          <w:spacing w:val="-7"/>
          <w:sz w:val="21"/>
          <w:szCs w:val="21"/>
          <w:lang w:eastAsia="ja-JP"/>
        </w:rPr>
      </w:pPr>
    </w:p>
    <w:p w14:paraId="1F4EFF52" w14:textId="77777777" w:rsidR="000E49F1" w:rsidRPr="00342E10" w:rsidRDefault="00543C52" w:rsidP="006A67F9">
      <w:pPr>
        <w:pStyle w:val="a3"/>
        <w:rPr>
          <w:rFonts w:ascii="游明朝" w:eastAsia="游明朝" w:hAnsi="游明朝"/>
          <w:b/>
          <w:bCs/>
          <w:spacing w:val="-7"/>
          <w:sz w:val="21"/>
          <w:szCs w:val="21"/>
          <w:lang w:eastAsia="ja-JP"/>
        </w:rPr>
      </w:pPr>
      <w:r w:rsidRPr="00342E10">
        <w:rPr>
          <w:rFonts w:ascii="游明朝" w:eastAsia="游明朝" w:hAnsi="游明朝" w:hint="eastAsia"/>
          <w:b/>
          <w:bCs/>
          <w:spacing w:val="-7"/>
          <w:sz w:val="21"/>
          <w:szCs w:val="21"/>
          <w:lang w:eastAsia="ja-JP"/>
        </w:rPr>
        <w:t>推薦書送付先</w:t>
      </w:r>
      <w:r w:rsidR="000E49F1" w:rsidRPr="00342E10">
        <w:rPr>
          <w:rFonts w:ascii="游明朝" w:eastAsia="游明朝" w:hAnsi="游明朝" w:hint="eastAsia"/>
          <w:b/>
          <w:bCs/>
          <w:spacing w:val="-7"/>
          <w:sz w:val="21"/>
          <w:szCs w:val="21"/>
          <w:lang w:eastAsia="ja-JP"/>
        </w:rPr>
        <w:t>・問い合わせ先：</w:t>
      </w:r>
    </w:p>
    <w:p w14:paraId="26104819" w14:textId="77777777" w:rsidR="000950BB" w:rsidRDefault="00543C52" w:rsidP="006A67F9">
      <w:pPr>
        <w:pStyle w:val="a3"/>
        <w:rPr>
          <w:rFonts w:ascii="游明朝" w:eastAsia="游明朝" w:hAnsi="游明朝"/>
          <w:spacing w:val="-7"/>
          <w:sz w:val="21"/>
          <w:szCs w:val="21"/>
          <w:lang w:eastAsia="ja-JP"/>
        </w:rPr>
      </w:pPr>
      <w:r w:rsidRPr="00543C52">
        <w:rPr>
          <w:rFonts w:ascii="游明朝" w:eastAsia="游明朝" w:hAnsi="游明朝" w:hint="eastAsia"/>
          <w:spacing w:val="-7"/>
          <w:sz w:val="21"/>
          <w:szCs w:val="21"/>
          <w:lang w:eastAsia="ja-JP"/>
        </w:rPr>
        <w:t>公益社団法人応用物理学会</w:t>
      </w:r>
    </w:p>
    <w:p w14:paraId="0B3A7D38" w14:textId="4D85F167" w:rsidR="00543C52" w:rsidRPr="00543C52" w:rsidRDefault="00543C52" w:rsidP="006A67F9">
      <w:pPr>
        <w:pStyle w:val="a3"/>
        <w:rPr>
          <w:rFonts w:ascii="游明朝" w:eastAsia="游明朝" w:hAnsi="游明朝"/>
          <w:spacing w:val="-7"/>
          <w:sz w:val="21"/>
          <w:szCs w:val="21"/>
          <w:lang w:eastAsia="ja-JP"/>
        </w:rPr>
      </w:pPr>
      <w:r w:rsidRPr="00543C52">
        <w:rPr>
          <w:rFonts w:ascii="游明朝" w:eastAsia="游明朝" w:hAnsi="游明朝" w:hint="eastAsia"/>
          <w:spacing w:val="-7"/>
          <w:sz w:val="21"/>
          <w:szCs w:val="21"/>
          <w:lang w:eastAsia="ja-JP"/>
        </w:rPr>
        <w:t>光工学業績賞・功績賞表彰委員会</w:t>
      </w:r>
      <w:r w:rsidR="000E49F1">
        <w:rPr>
          <w:rFonts w:ascii="游明朝" w:eastAsia="游明朝" w:hAnsi="游明朝" w:hint="eastAsia"/>
          <w:spacing w:val="-7"/>
          <w:sz w:val="21"/>
          <w:szCs w:val="21"/>
          <w:lang w:eastAsia="ja-JP"/>
        </w:rPr>
        <w:t xml:space="preserve"> </w:t>
      </w:r>
      <w:r w:rsidR="006D254B">
        <w:rPr>
          <w:rFonts w:ascii="游明朝" w:eastAsia="游明朝" w:hAnsi="游明朝" w:hint="eastAsia"/>
          <w:spacing w:val="-7"/>
          <w:sz w:val="21"/>
          <w:szCs w:val="21"/>
          <w:lang w:eastAsia="ja-JP"/>
        </w:rPr>
        <w:t>担当</w:t>
      </w:r>
    </w:p>
    <w:p w14:paraId="046A224B" w14:textId="50ED9401" w:rsidR="007D412C" w:rsidRPr="00E9502B" w:rsidRDefault="000E49F1" w:rsidP="006A67F9">
      <w:pPr>
        <w:pStyle w:val="a3"/>
        <w:rPr>
          <w:rFonts w:ascii="游明朝" w:eastAsia="游明朝" w:hAnsi="游明朝"/>
          <w:sz w:val="21"/>
          <w:szCs w:val="21"/>
        </w:rPr>
      </w:pPr>
      <w:r>
        <w:rPr>
          <w:rFonts w:ascii="游明朝" w:eastAsia="游明朝" w:hAnsi="游明朝"/>
          <w:spacing w:val="-7"/>
          <w:sz w:val="21"/>
          <w:szCs w:val="21"/>
          <w:lang w:eastAsia="ja-JP"/>
        </w:rPr>
        <w:t>t</w:t>
      </w:r>
      <w:r w:rsidR="00543C52" w:rsidRPr="00543C52">
        <w:rPr>
          <w:rFonts w:ascii="游明朝" w:eastAsia="游明朝" w:hAnsi="游明朝"/>
          <w:spacing w:val="-7"/>
          <w:sz w:val="21"/>
          <w:szCs w:val="21"/>
          <w:lang w:eastAsia="ja-JP"/>
        </w:rPr>
        <w:t>akano-</w:t>
      </w:r>
      <w:r w:rsidR="00EF4677">
        <w:rPr>
          <w:rFonts w:ascii="游明朝" w:eastAsia="游明朝" w:hAnsi="游明朝" w:hint="eastAsia"/>
          <w:spacing w:val="-7"/>
          <w:sz w:val="21"/>
          <w:szCs w:val="21"/>
          <w:lang w:eastAsia="ja-JP"/>
        </w:rPr>
        <w:t>a</w:t>
      </w:r>
      <w:r w:rsidR="00EF4677">
        <w:rPr>
          <w:rFonts w:ascii="游明朝" w:eastAsia="游明朝" w:hAnsi="游明朝"/>
          <w:spacing w:val="-7"/>
          <w:sz w:val="21"/>
          <w:szCs w:val="21"/>
          <w:lang w:eastAsia="ja-JP"/>
        </w:rPr>
        <w:t>ward</w:t>
      </w:r>
      <w:r w:rsidR="00543C52" w:rsidRPr="00543C52">
        <w:rPr>
          <w:rFonts w:ascii="游明朝" w:eastAsia="游明朝" w:hAnsi="游明朝"/>
          <w:spacing w:val="-7"/>
          <w:sz w:val="21"/>
          <w:szCs w:val="21"/>
          <w:lang w:eastAsia="ja-JP"/>
        </w:rPr>
        <w:t>@jsap.or.jp</w:t>
      </w:r>
    </w:p>
    <w:p w14:paraId="046A224C" w14:textId="77777777" w:rsidR="007D412C" w:rsidRDefault="007D412C" w:rsidP="006A67F9">
      <w:pPr>
        <w:pStyle w:val="a3"/>
        <w:rPr>
          <w:rFonts w:ascii="游明朝" w:eastAsia="游明朝" w:hAnsi="游明朝"/>
          <w:sz w:val="21"/>
          <w:szCs w:val="21"/>
        </w:rPr>
      </w:pPr>
    </w:p>
    <w:sectPr w:rsidR="007D412C">
      <w:type w:val="continuous"/>
      <w:pgSz w:w="11920" w:h="16850"/>
      <w:pgMar w:top="820" w:right="12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1478" w14:textId="77777777" w:rsidR="00E36333" w:rsidRDefault="00E36333" w:rsidP="00DB12C1">
      <w:r>
        <w:separator/>
      </w:r>
    </w:p>
  </w:endnote>
  <w:endnote w:type="continuationSeparator" w:id="0">
    <w:p w14:paraId="02B312F1" w14:textId="77777777" w:rsidR="00E36333" w:rsidRDefault="00E36333" w:rsidP="00DB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97D4" w14:textId="77777777" w:rsidR="00E36333" w:rsidRDefault="00E36333" w:rsidP="00DB12C1">
      <w:r>
        <w:separator/>
      </w:r>
    </w:p>
  </w:footnote>
  <w:footnote w:type="continuationSeparator" w:id="0">
    <w:p w14:paraId="68E5D87D" w14:textId="77777777" w:rsidR="00E36333" w:rsidRDefault="00E36333" w:rsidP="00DB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2C"/>
    <w:rsid w:val="00027FEF"/>
    <w:rsid w:val="00042A71"/>
    <w:rsid w:val="000950BB"/>
    <w:rsid w:val="000E49F1"/>
    <w:rsid w:val="00112FD1"/>
    <w:rsid w:val="00132A53"/>
    <w:rsid w:val="00184E92"/>
    <w:rsid w:val="00211DF5"/>
    <w:rsid w:val="002F6CC1"/>
    <w:rsid w:val="00342E10"/>
    <w:rsid w:val="00350D59"/>
    <w:rsid w:val="003F508D"/>
    <w:rsid w:val="00406E45"/>
    <w:rsid w:val="004118A7"/>
    <w:rsid w:val="004174E2"/>
    <w:rsid w:val="00422549"/>
    <w:rsid w:val="004A405A"/>
    <w:rsid w:val="004B2D57"/>
    <w:rsid w:val="004F2E43"/>
    <w:rsid w:val="00504D75"/>
    <w:rsid w:val="00543C52"/>
    <w:rsid w:val="00575E06"/>
    <w:rsid w:val="005A23CF"/>
    <w:rsid w:val="005C6942"/>
    <w:rsid w:val="005D4EA0"/>
    <w:rsid w:val="00606755"/>
    <w:rsid w:val="006650A1"/>
    <w:rsid w:val="006749CE"/>
    <w:rsid w:val="006A67F9"/>
    <w:rsid w:val="006D254B"/>
    <w:rsid w:val="006D28AB"/>
    <w:rsid w:val="007512FE"/>
    <w:rsid w:val="00753320"/>
    <w:rsid w:val="00771C71"/>
    <w:rsid w:val="007D412C"/>
    <w:rsid w:val="007D7F0D"/>
    <w:rsid w:val="00943755"/>
    <w:rsid w:val="00971060"/>
    <w:rsid w:val="00992A44"/>
    <w:rsid w:val="009F4F41"/>
    <w:rsid w:val="00A2514C"/>
    <w:rsid w:val="00A51A6E"/>
    <w:rsid w:val="00AB1E16"/>
    <w:rsid w:val="00B664F6"/>
    <w:rsid w:val="00BA67D8"/>
    <w:rsid w:val="00BE1DE2"/>
    <w:rsid w:val="00BE72BC"/>
    <w:rsid w:val="00C12FFD"/>
    <w:rsid w:val="00C26091"/>
    <w:rsid w:val="00C32920"/>
    <w:rsid w:val="00CB3CBD"/>
    <w:rsid w:val="00D27C1C"/>
    <w:rsid w:val="00D35E36"/>
    <w:rsid w:val="00D41E0E"/>
    <w:rsid w:val="00DB12C1"/>
    <w:rsid w:val="00E00E9C"/>
    <w:rsid w:val="00E15657"/>
    <w:rsid w:val="00E36333"/>
    <w:rsid w:val="00E43AC3"/>
    <w:rsid w:val="00E9502B"/>
    <w:rsid w:val="00EC3135"/>
    <w:rsid w:val="00EE6920"/>
    <w:rsid w:val="00EF4677"/>
    <w:rsid w:val="00FB2455"/>
    <w:rsid w:val="00FB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A223E"/>
  <w15:docId w15:val="{74E34DA9-1F2C-4B17-8360-DAE7FAE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B12C1"/>
    <w:pPr>
      <w:tabs>
        <w:tab w:val="center" w:pos="4252"/>
        <w:tab w:val="right" w:pos="8504"/>
      </w:tabs>
      <w:snapToGrid w:val="0"/>
    </w:pPr>
  </w:style>
  <w:style w:type="character" w:customStyle="1" w:styleId="a6">
    <w:name w:val="ヘッダー (文字)"/>
    <w:basedOn w:val="a0"/>
    <w:link w:val="a5"/>
    <w:uiPriority w:val="99"/>
    <w:rsid w:val="00DB12C1"/>
    <w:rPr>
      <w:rFonts w:ascii="ＭＳ 明朝" w:eastAsia="ＭＳ 明朝" w:hAnsi="ＭＳ 明朝" w:cs="ＭＳ 明朝"/>
    </w:rPr>
  </w:style>
  <w:style w:type="paragraph" w:styleId="a7">
    <w:name w:val="footer"/>
    <w:basedOn w:val="a"/>
    <w:link w:val="a8"/>
    <w:uiPriority w:val="99"/>
    <w:unhideWhenUsed/>
    <w:rsid w:val="00DB12C1"/>
    <w:pPr>
      <w:tabs>
        <w:tab w:val="center" w:pos="4252"/>
        <w:tab w:val="right" w:pos="8504"/>
      </w:tabs>
      <w:snapToGrid w:val="0"/>
    </w:pPr>
  </w:style>
  <w:style w:type="character" w:customStyle="1" w:styleId="a8">
    <w:name w:val="フッター (文字)"/>
    <w:basedOn w:val="a0"/>
    <w:link w:val="a7"/>
    <w:uiPriority w:val="99"/>
    <w:rsid w:val="00DB12C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正幸</dc:creator>
  <cp:lastModifiedBy>佐藤 学</cp:lastModifiedBy>
  <cp:revision>3</cp:revision>
  <dcterms:created xsi:type="dcterms:W3CDTF">2023-05-18T08:52:00Z</dcterms:created>
  <dcterms:modified xsi:type="dcterms:W3CDTF">2023-05-18T08:52:00Z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Word 用 Acrobat PDFMaker 17</vt:lpwstr>
  </property>
  <property fmtid="{D5CDD505-2E9C-101B-9397-08002B2CF9AE}" pid="4" name="LastSaved">
    <vt:filetime>2020-06-22T00:00:00Z</vt:filetime>
  </property>
</Properties>
</file>